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EE9" w:rsidRDefault="00125EE9" w:rsidP="00051EA5">
      <w:pPr>
        <w:jc w:val="both"/>
      </w:pPr>
    </w:p>
    <w:p w:rsidR="00125EE9" w:rsidRPr="00125EE9" w:rsidRDefault="00125EE9" w:rsidP="00407538">
      <w:pPr>
        <w:jc w:val="center"/>
        <w:rPr>
          <w:b/>
          <w:sz w:val="32"/>
          <w:szCs w:val="32"/>
        </w:rPr>
      </w:pPr>
      <w:r>
        <w:rPr>
          <w:b/>
          <w:sz w:val="32"/>
          <w:szCs w:val="32"/>
        </w:rPr>
        <w:t xml:space="preserve">ISFAR </w:t>
      </w:r>
      <w:r w:rsidR="00407538">
        <w:rPr>
          <w:b/>
          <w:sz w:val="32"/>
          <w:szCs w:val="32"/>
        </w:rPr>
        <w:t>SARABSKI</w:t>
      </w:r>
    </w:p>
    <w:p w:rsidR="00125EE9" w:rsidRDefault="00125EE9" w:rsidP="00051EA5">
      <w:pPr>
        <w:jc w:val="both"/>
      </w:pPr>
    </w:p>
    <w:p w:rsidR="00125EE9" w:rsidRDefault="00125EE9" w:rsidP="00051EA5">
      <w:pPr>
        <w:jc w:val="both"/>
      </w:pPr>
    </w:p>
    <w:p w:rsidR="00125EE9" w:rsidRDefault="00125EE9" w:rsidP="00051EA5">
      <w:pPr>
        <w:jc w:val="both"/>
      </w:pPr>
    </w:p>
    <w:p w:rsidR="00680C12" w:rsidRDefault="00167E19" w:rsidP="00051EA5">
      <w:pPr>
        <w:jc w:val="both"/>
      </w:pPr>
      <w:r>
        <w:t xml:space="preserve">Baku. </w:t>
      </w:r>
      <w:r w:rsidR="000161A9">
        <w:t>In den</w:t>
      </w:r>
      <w:r>
        <w:t xml:space="preserve"> Cafés der Hauptstadt Aserbaidschans am Kaspischen Meer</w:t>
      </w:r>
      <w:r w:rsidR="000161A9">
        <w:t xml:space="preserve"> herrscht hektische Betriebsamkeit.</w:t>
      </w:r>
      <w:r>
        <w:t xml:space="preserve"> Touristen, die </w:t>
      </w:r>
      <w:r w:rsidR="000161A9">
        <w:t xml:space="preserve">staunend von der historischen Altstadt zu kontrastierenden, imposant-modernen Bauten ziehen, belagern neben Einheimischen die kleinen Orte zum Verweilen. In einem Gebäude am Rande des alten Baku, befindet sich die Ideenschmiede des derzeit meistdiskutierten aserbaidschanischen Musikers: </w:t>
      </w:r>
      <w:proofErr w:type="spellStart"/>
      <w:r w:rsidR="000161A9" w:rsidRPr="000161A9">
        <w:rPr>
          <w:b/>
        </w:rPr>
        <w:t>Isfar</w:t>
      </w:r>
      <w:proofErr w:type="spellEnd"/>
      <w:r w:rsidR="000161A9" w:rsidRPr="000161A9">
        <w:rPr>
          <w:b/>
        </w:rPr>
        <w:t xml:space="preserve"> </w:t>
      </w:r>
      <w:proofErr w:type="spellStart"/>
      <w:r w:rsidR="000161A9" w:rsidRPr="000161A9">
        <w:rPr>
          <w:b/>
        </w:rPr>
        <w:t>Sarabski</w:t>
      </w:r>
      <w:proofErr w:type="spellEnd"/>
      <w:r w:rsidR="000161A9">
        <w:t xml:space="preserve">. Die Finger des Mittzwanzigers </w:t>
      </w:r>
      <w:r w:rsidR="00A57CEB">
        <w:t>tanzen elegant über</w:t>
      </w:r>
      <w:r w:rsidR="008475C1">
        <w:t xml:space="preserve"> die Tasten seines Klaviers</w:t>
      </w:r>
      <w:r w:rsidR="00A57CEB">
        <w:t xml:space="preserve"> - als ob sie der Schwerkraft trotzen würden. Sie erzählen Geschichten, </w:t>
      </w:r>
      <w:r w:rsidR="00117F25">
        <w:t>zugänglich, anspruchsvoll</w:t>
      </w:r>
      <w:r w:rsidR="00A57CEB">
        <w:t xml:space="preserve"> und eindringlich zugleich. Es sind Motive voller funkelnder Schönheit, die der Musiker, Komponist und Kosmopolit bisweilen mittels schneller, metrischer Wechsel abstrahiert, um sie sodann wieder mit feinem Gespür für Melodien zu verdichten. </w:t>
      </w:r>
    </w:p>
    <w:p w:rsidR="00680C12" w:rsidRDefault="00680C12" w:rsidP="00051EA5">
      <w:pPr>
        <w:jc w:val="both"/>
      </w:pPr>
    </w:p>
    <w:p w:rsidR="00680C12" w:rsidRDefault="00A57CEB" w:rsidP="00051EA5">
      <w:pPr>
        <w:jc w:val="both"/>
        <w:rPr>
          <w:i/>
        </w:rPr>
      </w:pPr>
      <w:r>
        <w:t>Gleich neben seinem Klavier blinken unablässig Synthesizer</w:t>
      </w:r>
      <w:r w:rsidR="000B4B1A">
        <w:t>-LEDs</w:t>
      </w:r>
      <w:r>
        <w:t xml:space="preserve"> und </w:t>
      </w:r>
      <w:r w:rsidR="000B4B1A">
        <w:t xml:space="preserve">Buttons von </w:t>
      </w:r>
      <w:r>
        <w:t xml:space="preserve">mechanischen Rhythmusmaschinen. </w:t>
      </w:r>
      <w:r w:rsidR="00F301CA">
        <w:t xml:space="preserve">Betrachtet man das augenscheinlich widersprüchliche Instrumentarium </w:t>
      </w:r>
      <w:proofErr w:type="spellStart"/>
      <w:r w:rsidR="00F301CA">
        <w:t>Sarabskis</w:t>
      </w:r>
      <w:proofErr w:type="spellEnd"/>
      <w:r w:rsidR="00F301CA">
        <w:t>, das über Jahr</w:t>
      </w:r>
      <w:r w:rsidR="000B4B1A">
        <w:t xml:space="preserve">hunderte verfeinerte Klavier neben zeitgemäßer Elektronik, spiegelt es so viel mehr als die Verbindung zwischen Tradition und Moderne. Man erkennt darin auch die geografische Herkunft des Musikers und sein Selbstverständnis als zeitgenössischer Komponist, </w:t>
      </w:r>
      <w:r w:rsidR="00423626">
        <w:t>dem es völlig natürlich erscheint,</w:t>
      </w:r>
      <w:r w:rsidR="000B4B1A">
        <w:t xml:space="preserve"> sämtliche verfügbaren Werkzeuge zur Klangwerdung seiner Ideen</w:t>
      </w:r>
      <w:r w:rsidR="00423626">
        <w:t xml:space="preserve"> zu</w:t>
      </w:r>
      <w:r w:rsidR="000B4B1A">
        <w:t xml:space="preserve"> nutz</w:t>
      </w:r>
      <w:r w:rsidR="00423626">
        <w:t>en</w:t>
      </w:r>
      <w:r w:rsidR="000B4B1A">
        <w:t xml:space="preserve">. </w:t>
      </w:r>
      <w:r w:rsidR="0053376D">
        <w:rPr>
          <w:i/>
        </w:rPr>
        <w:t>„Schranken, die man sich als Musiker selbst setzt, führen immer zur Statik - ein Zustand, der im direkten Widerspruch zu meiner Kunstauffassung steht“</w:t>
      </w:r>
      <w:r w:rsidR="0053376D">
        <w:t xml:space="preserve">, sagt </w:t>
      </w:r>
      <w:proofErr w:type="spellStart"/>
      <w:r w:rsidR="0053376D">
        <w:rPr>
          <w:b/>
        </w:rPr>
        <w:t>Isfar</w:t>
      </w:r>
      <w:proofErr w:type="spellEnd"/>
      <w:r w:rsidR="0053376D">
        <w:rPr>
          <w:b/>
        </w:rPr>
        <w:t xml:space="preserve"> </w:t>
      </w:r>
      <w:proofErr w:type="spellStart"/>
      <w:r w:rsidR="0053376D">
        <w:rPr>
          <w:b/>
        </w:rPr>
        <w:t>Sarabski</w:t>
      </w:r>
      <w:proofErr w:type="spellEnd"/>
      <w:r w:rsidR="0053376D">
        <w:rPr>
          <w:b/>
        </w:rPr>
        <w:t xml:space="preserve">. </w:t>
      </w:r>
      <w:r w:rsidR="0053376D">
        <w:rPr>
          <w:i/>
        </w:rPr>
        <w:t>„Vor allem der Jazz hat in meiner Auffassung das Mandat, sich niemals i</w:t>
      </w:r>
      <w:r w:rsidR="00C27A5B">
        <w:rPr>
          <w:i/>
        </w:rPr>
        <w:t xml:space="preserve">n Nostalgie zu üben. Es geht mir immer darum, an bereits Gespieltem und Geschaffenem anzuknüpfen und Neues zu schaffen. Grenzenlos Neues.“ </w:t>
      </w:r>
    </w:p>
    <w:p w:rsidR="00680C12" w:rsidRDefault="00680C12" w:rsidP="00051EA5">
      <w:pPr>
        <w:jc w:val="both"/>
      </w:pPr>
    </w:p>
    <w:p w:rsidR="000B4B1A" w:rsidRDefault="00C27A5B" w:rsidP="00051EA5">
      <w:pPr>
        <w:jc w:val="both"/>
        <w:rPr>
          <w:i/>
        </w:rPr>
      </w:pPr>
      <w:r>
        <w:t xml:space="preserve">Während seines absolvierten Stipendiums am </w:t>
      </w:r>
      <w:proofErr w:type="spellStart"/>
      <w:r>
        <w:t>Berklee</w:t>
      </w:r>
      <w:proofErr w:type="spellEnd"/>
      <w:r>
        <w:t xml:space="preserve"> College </w:t>
      </w:r>
      <w:proofErr w:type="spellStart"/>
      <w:r>
        <w:t>of</w:t>
      </w:r>
      <w:proofErr w:type="spellEnd"/>
      <w:r>
        <w:t xml:space="preserve"> Music in Boston, </w:t>
      </w:r>
      <w:r w:rsidR="00B87A21">
        <w:t>beeindruckt</w:t>
      </w:r>
      <w:r w:rsidR="00905320">
        <w:t>e er Kommilitonen und Lehrer gleichermaßen</w:t>
      </w:r>
      <w:r w:rsidR="00B87A21">
        <w:t xml:space="preserve"> </w:t>
      </w:r>
      <w:r w:rsidR="00905320">
        <w:t xml:space="preserve">mit </w:t>
      </w:r>
      <w:r>
        <w:t>sein</w:t>
      </w:r>
      <w:r w:rsidR="00905320">
        <w:t>em</w:t>
      </w:r>
      <w:r>
        <w:t xml:space="preserve"> neugierig-aufgeschlossene</w:t>
      </w:r>
      <w:r w:rsidR="00905320">
        <w:t>n</w:t>
      </w:r>
      <w:r>
        <w:t xml:space="preserve"> Mäandern zwischen Jazz-Impressionismus, Folklore-Tradition seiner Heimat und dem </w:t>
      </w:r>
      <w:r w:rsidR="00905320">
        <w:t>E</w:t>
      </w:r>
      <w:r>
        <w:t>rforschen von elektronischen Klangwelten</w:t>
      </w:r>
      <w:r w:rsidR="00905320">
        <w:t>.</w:t>
      </w:r>
      <w:r>
        <w:t xml:space="preserve"> </w:t>
      </w:r>
      <w:r w:rsidR="00680C12">
        <w:t xml:space="preserve">Die Fährte, der </w:t>
      </w:r>
      <w:proofErr w:type="spellStart"/>
      <w:r w:rsidR="00680C12">
        <w:t>Sarabski</w:t>
      </w:r>
      <w:proofErr w:type="spellEnd"/>
      <w:r w:rsidR="00680C12">
        <w:t xml:space="preserve"> seit über zwei Dekaden folgt, wurde während seiner Kindheit gelegt. Seine Mutter ist Geigen-Lehrerin, sein Vater ein großer Musikkenner, der neben Jazz, Rock, Soul und Funk, auch Bach, Brahms und Beethoven schätzt.</w:t>
      </w:r>
      <w:r w:rsidR="00820768">
        <w:t xml:space="preserve"> </w:t>
      </w:r>
      <w:r w:rsidR="00820768" w:rsidRPr="00600651">
        <w:t xml:space="preserve">Und sein Großvater </w:t>
      </w:r>
      <w:proofErr w:type="spellStart"/>
      <w:r w:rsidR="00820768" w:rsidRPr="00600651">
        <w:rPr>
          <w:rFonts w:cs="Times New Roman (Textkörper CS)"/>
          <w:color w:val="000000" w:themeColor="text1"/>
        </w:rPr>
        <w:t>Huseyngulu</w:t>
      </w:r>
      <w:proofErr w:type="spellEnd"/>
      <w:r w:rsidR="00820768" w:rsidRPr="00600651">
        <w:rPr>
          <w:rFonts w:cs="Times New Roman (Textkörper CS)"/>
          <w:color w:val="000000" w:themeColor="text1"/>
        </w:rPr>
        <w:t xml:space="preserve"> </w:t>
      </w:r>
      <w:proofErr w:type="spellStart"/>
      <w:r w:rsidR="00820768" w:rsidRPr="00600651">
        <w:rPr>
          <w:rFonts w:cs="Times New Roman (Textkörper CS)"/>
          <w:color w:val="000000" w:themeColor="text1"/>
        </w:rPr>
        <w:t>Sarabski</w:t>
      </w:r>
      <w:proofErr w:type="spellEnd"/>
      <w:r w:rsidR="00820768" w:rsidRPr="00600651">
        <w:rPr>
          <w:rFonts w:cs="Times New Roman (Textkörper CS)"/>
          <w:color w:val="000000" w:themeColor="text1"/>
        </w:rPr>
        <w:t xml:space="preserve"> wurde in der gesamten arabischen Welt als Musikpionier, Opernsänger, Musiker, Schauspieler und Bühnenautor verehrt. Musik </w:t>
      </w:r>
      <w:r w:rsidR="00600651" w:rsidRPr="00600651">
        <w:rPr>
          <w:rFonts w:cs="Times New Roman (Textkörper CS)"/>
          <w:color w:val="000000" w:themeColor="text1"/>
        </w:rPr>
        <w:t>ist</w:t>
      </w:r>
      <w:r w:rsidR="00820768" w:rsidRPr="00600651">
        <w:rPr>
          <w:rFonts w:cs="Times New Roman (Textkörper CS)"/>
          <w:color w:val="000000" w:themeColor="text1"/>
        </w:rPr>
        <w:t xml:space="preserve"> </w:t>
      </w:r>
      <w:r w:rsidR="00600651">
        <w:rPr>
          <w:rFonts w:cs="Times New Roman (Textkörper CS)"/>
          <w:color w:val="000000" w:themeColor="text1"/>
        </w:rPr>
        <w:t>fraglos ein</w:t>
      </w:r>
      <w:r w:rsidR="00600651" w:rsidRPr="00600651">
        <w:rPr>
          <w:rFonts w:cs="Times New Roman (Textkörper CS)"/>
          <w:color w:val="000000" w:themeColor="text1"/>
        </w:rPr>
        <w:t xml:space="preserve"> wichtiger Bestandteil</w:t>
      </w:r>
      <w:r w:rsidR="00820768" w:rsidRPr="00600651">
        <w:rPr>
          <w:rFonts w:cs="Times New Roman (Textkörper CS)"/>
          <w:color w:val="000000" w:themeColor="text1"/>
        </w:rPr>
        <w:t xml:space="preserve"> </w:t>
      </w:r>
      <w:r w:rsidR="00600651">
        <w:rPr>
          <w:rFonts w:cs="Times New Roman (Textkörper CS)"/>
          <w:color w:val="000000" w:themeColor="text1"/>
        </w:rPr>
        <w:t>in</w:t>
      </w:r>
      <w:r w:rsidR="00820768" w:rsidRPr="00600651">
        <w:rPr>
          <w:rFonts w:cs="Times New Roman (Textkörper CS)"/>
          <w:color w:val="000000" w:themeColor="text1"/>
        </w:rPr>
        <w:t xml:space="preserve"> </w:t>
      </w:r>
      <w:proofErr w:type="spellStart"/>
      <w:r w:rsidR="00820768" w:rsidRPr="00600651">
        <w:rPr>
          <w:rFonts w:cs="Times New Roman (Textkörper CS)"/>
          <w:color w:val="000000" w:themeColor="text1"/>
        </w:rPr>
        <w:t>Isfar</w:t>
      </w:r>
      <w:proofErr w:type="spellEnd"/>
      <w:r w:rsidR="00820768" w:rsidRPr="00600651">
        <w:rPr>
          <w:rFonts w:cs="Times New Roman (Textkörper CS)"/>
          <w:color w:val="000000" w:themeColor="text1"/>
        </w:rPr>
        <w:t xml:space="preserve"> </w:t>
      </w:r>
      <w:proofErr w:type="spellStart"/>
      <w:r w:rsidR="00820768" w:rsidRPr="00600651">
        <w:rPr>
          <w:rFonts w:cs="Times New Roman (Textkörper CS)"/>
          <w:color w:val="000000" w:themeColor="text1"/>
        </w:rPr>
        <w:t>Sarabskis</w:t>
      </w:r>
      <w:proofErr w:type="spellEnd"/>
      <w:r w:rsidR="00820768" w:rsidRPr="00600651">
        <w:rPr>
          <w:rFonts w:cs="Times New Roman (Textkörper CS)"/>
          <w:color w:val="000000" w:themeColor="text1"/>
        </w:rPr>
        <w:t xml:space="preserve"> Gene</w:t>
      </w:r>
      <w:r w:rsidR="00600651" w:rsidRPr="00600651">
        <w:rPr>
          <w:rFonts w:cs="Times New Roman (Textkörper CS)"/>
          <w:color w:val="000000" w:themeColor="text1"/>
        </w:rPr>
        <w:t>n.</w:t>
      </w:r>
      <w:r w:rsidR="00680C12">
        <w:t xml:space="preserve"> </w:t>
      </w:r>
      <w:r w:rsidR="00680C12">
        <w:rPr>
          <w:i/>
        </w:rPr>
        <w:t>„Die Vinyl-Platten meines Vaters waren buchstäblich mein Spielzeug“</w:t>
      </w:r>
      <w:r w:rsidR="00680C12">
        <w:t xml:space="preserve">, erinnert sich </w:t>
      </w:r>
      <w:proofErr w:type="spellStart"/>
      <w:r w:rsidR="00680C12">
        <w:t>Isfar</w:t>
      </w:r>
      <w:proofErr w:type="spellEnd"/>
      <w:r w:rsidR="00680C12">
        <w:t xml:space="preserve">. </w:t>
      </w:r>
      <w:r w:rsidR="00680C12">
        <w:rPr>
          <w:i/>
        </w:rPr>
        <w:t>„Ich war fasziniert von der Mechanik des Plattenspielers, von den großen schwarzen Scheiben, und natürlich von der Welt der Töne, Harmonien und Rhythmen</w:t>
      </w:r>
      <w:r w:rsidR="00423626">
        <w:rPr>
          <w:i/>
        </w:rPr>
        <w:t xml:space="preserve">, die sich darin </w:t>
      </w:r>
      <w:proofErr w:type="spellStart"/>
      <w:r w:rsidR="00423626">
        <w:rPr>
          <w:i/>
        </w:rPr>
        <w:t>offrenbarte</w:t>
      </w:r>
      <w:proofErr w:type="spellEnd"/>
      <w:r w:rsidR="00423626">
        <w:rPr>
          <w:i/>
        </w:rPr>
        <w:t>.</w:t>
      </w:r>
      <w:r w:rsidR="00680C12">
        <w:rPr>
          <w:i/>
        </w:rPr>
        <w:t xml:space="preserve"> Ich erinnere mich genau an die Gefühle, die mein erstes Wahrnehmen von </w:t>
      </w:r>
      <w:proofErr w:type="spellStart"/>
      <w:r w:rsidR="00680C12">
        <w:rPr>
          <w:i/>
        </w:rPr>
        <w:t>Dizzy</w:t>
      </w:r>
      <w:proofErr w:type="spellEnd"/>
      <w:r w:rsidR="00680C12">
        <w:rPr>
          <w:i/>
        </w:rPr>
        <w:t xml:space="preserve"> Gillespie-Platten, oder auch von Einspielungen der Werke Bachs und Chopins bei mir auslösten. </w:t>
      </w:r>
      <w:r w:rsidR="0015393D">
        <w:rPr>
          <w:i/>
        </w:rPr>
        <w:t>Wie konnte es sein, dass Musik Bilder in meinem Kopf entstehen lassen konnte? Ich musste es herausfinden.“</w:t>
      </w:r>
    </w:p>
    <w:p w:rsidR="0015393D" w:rsidRDefault="0015393D" w:rsidP="00051EA5">
      <w:pPr>
        <w:jc w:val="both"/>
        <w:rPr>
          <w:i/>
        </w:rPr>
      </w:pPr>
    </w:p>
    <w:p w:rsidR="00167E19" w:rsidRDefault="0015393D" w:rsidP="00051EA5">
      <w:pPr>
        <w:jc w:val="both"/>
      </w:pPr>
      <w:r>
        <w:t>Gedacht, getan. Den ersten pianistischen Gehversuchen</w:t>
      </w:r>
      <w:r w:rsidR="00484171">
        <w:t xml:space="preserve"> mit 4 Jahren</w:t>
      </w:r>
      <w:r>
        <w:t xml:space="preserve"> an einem einfachen Casio-Keyboard, folgte das eigene Piano, die Aufnahme in eine Musikschule in Baku</w:t>
      </w:r>
      <w:r w:rsidR="00484171">
        <w:t xml:space="preserve">, das Lernen der traditionellen </w:t>
      </w:r>
      <w:proofErr w:type="spellStart"/>
      <w:r w:rsidR="00484171">
        <w:t>Mugam</w:t>
      </w:r>
      <w:proofErr w:type="spellEnd"/>
      <w:r w:rsidR="00484171">
        <w:t xml:space="preserve">-Improvisationssprache seines Landes, und immer wieder das Entdecken der Katalogalben von Herbie Hancock, Miles Davis und Bill Evans. </w:t>
      </w:r>
      <w:r w:rsidR="00B61D5B">
        <w:t xml:space="preserve">1989 geboren, im Jahr des Falls der Berliner Mauer, war es für </w:t>
      </w:r>
      <w:proofErr w:type="spellStart"/>
      <w:r w:rsidR="00B61D5B">
        <w:t>Sarabski</w:t>
      </w:r>
      <w:proofErr w:type="spellEnd"/>
      <w:r w:rsidR="00B61D5B">
        <w:t xml:space="preserve"> gar nicht leicht, an die Platten der amerikanischen Jazz-Größen zu kommen, die sich nicht in der elterlichen Plattensammlung befanden. Das langsame Öffnen der ehemaligen Sowjetunion bedeutete schließlich aber größere Zugänglichkeit westlicher Musik in Aserbaidschan. Mitte der ersten Dekade dieses Jahrhundert</w:t>
      </w:r>
      <w:r w:rsidR="00423626">
        <w:t>s</w:t>
      </w:r>
      <w:r w:rsidR="00B61D5B">
        <w:t xml:space="preserve"> hatte </w:t>
      </w:r>
      <w:proofErr w:type="spellStart"/>
      <w:r w:rsidR="00B61D5B">
        <w:t>Is</w:t>
      </w:r>
      <w:r w:rsidR="008D0E7E">
        <w:t>fa</w:t>
      </w:r>
      <w:r w:rsidR="00B61D5B">
        <w:t>r</w:t>
      </w:r>
      <w:r w:rsidR="008D0E7E">
        <w:t>s</w:t>
      </w:r>
      <w:proofErr w:type="spellEnd"/>
      <w:r w:rsidR="00B61D5B">
        <w:t xml:space="preserve"> seine eigene Sprache gefunden. Arabische Skalen treffen darin auf </w:t>
      </w:r>
      <w:proofErr w:type="spellStart"/>
      <w:r w:rsidR="00B61D5B">
        <w:t>Mugam</w:t>
      </w:r>
      <w:proofErr w:type="spellEnd"/>
      <w:r w:rsidR="00423626">
        <w:t>, druckvolle Rhythmik</w:t>
      </w:r>
      <w:r w:rsidR="00B61D5B">
        <w:t xml:space="preserve"> und ein sattes Fundament an Jazz- und Klassik-Harmonien. </w:t>
      </w:r>
    </w:p>
    <w:p w:rsidR="00167E19" w:rsidRDefault="00167E19" w:rsidP="00051EA5">
      <w:pPr>
        <w:jc w:val="both"/>
      </w:pPr>
    </w:p>
    <w:p w:rsidR="008A0B7C" w:rsidRDefault="00051EA5" w:rsidP="00051EA5">
      <w:pPr>
        <w:jc w:val="both"/>
      </w:pPr>
      <w:r>
        <w:t>Seit seinen</w:t>
      </w:r>
      <w:r w:rsidR="000733F4">
        <w:t xml:space="preserve"> </w:t>
      </w:r>
      <w:r w:rsidR="008D0E7E">
        <w:t>phänomenal</w:t>
      </w:r>
      <w:r w:rsidR="000733F4">
        <w:t xml:space="preserve"> aufgenommenen</w:t>
      </w:r>
      <w:r>
        <w:t xml:space="preserve"> Antritts-Konzerten </w:t>
      </w:r>
      <w:r w:rsidR="002B4012">
        <w:t xml:space="preserve">im Londoner Ronnie </w:t>
      </w:r>
      <w:proofErr w:type="spellStart"/>
      <w:r w:rsidR="002B4012">
        <w:t>Scott's</w:t>
      </w:r>
      <w:proofErr w:type="spellEnd"/>
      <w:r w:rsidR="002B4012">
        <w:t xml:space="preserve"> Club, </w:t>
      </w:r>
      <w:r w:rsidR="000733F4">
        <w:t xml:space="preserve">wo sogar das </w:t>
      </w:r>
      <w:r w:rsidR="008D0E7E">
        <w:t xml:space="preserve">routinierte Personal aus Begeisterung übers </w:t>
      </w:r>
      <w:proofErr w:type="spellStart"/>
      <w:r w:rsidR="008D0E7E">
        <w:t>Isfars</w:t>
      </w:r>
      <w:proofErr w:type="spellEnd"/>
      <w:r w:rsidR="008D0E7E">
        <w:t xml:space="preserve"> Musik vorübergehend die Arbeit niederlegte</w:t>
      </w:r>
      <w:r w:rsidR="00600651">
        <w:t>. Er begeisterte</w:t>
      </w:r>
      <w:r w:rsidR="008D0E7E">
        <w:t xml:space="preserve"> </w:t>
      </w:r>
      <w:r w:rsidR="002B4012">
        <w:t>im New Yorker Apollo Theater</w:t>
      </w:r>
      <w:r w:rsidR="00600651">
        <w:t xml:space="preserve"> und</w:t>
      </w:r>
      <w:r w:rsidR="002B4012">
        <w:t xml:space="preserve"> beim Montreux Jazz-Festival,</w:t>
      </w:r>
      <w:r w:rsidR="00600651">
        <w:t xml:space="preserve"> wo ihm kein Geringerer als Quincy Jones eine große Karriere voraussagte. Nach </w:t>
      </w:r>
      <w:proofErr w:type="spellStart"/>
      <w:r w:rsidR="00600651">
        <w:t>Isfars</w:t>
      </w:r>
      <w:proofErr w:type="spellEnd"/>
      <w:r w:rsidR="00600651">
        <w:t xml:space="preserve"> Performance in der berühmten Miles Davis Hall am Genfer See, klopfte ihm Jones mit den Worten „Junge, Du wirst noch viel spielen!“ auf die Schultern.</w:t>
      </w:r>
      <w:r w:rsidR="002B4012">
        <w:t xml:space="preserve"> </w:t>
      </w:r>
      <w:r w:rsidR="00600651">
        <w:t>Seit seinem Auftritt</w:t>
      </w:r>
      <w:r w:rsidR="002B4012">
        <w:t xml:space="preserve"> im Rahmen der </w:t>
      </w:r>
      <w:proofErr w:type="spellStart"/>
      <w:r w:rsidR="002B4012">
        <w:t>Jazzahead</w:t>
      </w:r>
      <w:proofErr w:type="spellEnd"/>
      <w:r w:rsidR="00600651">
        <w:t xml:space="preserve"> 2019</w:t>
      </w:r>
      <w:r w:rsidR="002B4012">
        <w:t xml:space="preserve"> in Bremen, </w:t>
      </w:r>
      <w:r w:rsidR="008D0E7E">
        <w:t>wird</w:t>
      </w:r>
      <w:r w:rsidR="002B4012">
        <w:t xml:space="preserve"> </w:t>
      </w:r>
      <w:proofErr w:type="spellStart"/>
      <w:r w:rsidR="008D0E7E" w:rsidRPr="008D0E7E">
        <w:rPr>
          <w:b/>
        </w:rPr>
        <w:t>Isfar</w:t>
      </w:r>
      <w:proofErr w:type="spellEnd"/>
      <w:r w:rsidR="008D0E7E" w:rsidRPr="008D0E7E">
        <w:rPr>
          <w:b/>
        </w:rPr>
        <w:t xml:space="preserve"> </w:t>
      </w:r>
      <w:proofErr w:type="spellStart"/>
      <w:r w:rsidR="008D0E7E" w:rsidRPr="008D0E7E">
        <w:rPr>
          <w:b/>
        </w:rPr>
        <w:t>Sarabski</w:t>
      </w:r>
      <w:proofErr w:type="spellEnd"/>
      <w:r w:rsidR="008D0E7E">
        <w:rPr>
          <w:b/>
        </w:rPr>
        <w:t xml:space="preserve"> </w:t>
      </w:r>
      <w:r w:rsidR="008D0E7E">
        <w:t xml:space="preserve">als der Newcomer der Stunde gefeiert. Vollkommen zurecht, baut er mit seiner Musik doch spielend leicht eine Brücke zwischen Orient und Okzident, moderner Jazz-Auffassung und Tradition, Straight </w:t>
      </w:r>
      <w:proofErr w:type="spellStart"/>
      <w:r w:rsidR="008D0E7E">
        <w:t>Ahead</w:t>
      </w:r>
      <w:proofErr w:type="spellEnd"/>
      <w:r w:rsidR="008D0E7E">
        <w:t>-Jazz und Club-Musik, Akustik-Trio</w:t>
      </w:r>
      <w:r w:rsidR="00600651">
        <w:t>, Folk</w:t>
      </w:r>
      <w:r w:rsidR="008D0E7E">
        <w:t xml:space="preserve"> und Electronic Music</w:t>
      </w:r>
      <w:r w:rsidR="00600651">
        <w:t>.</w:t>
      </w:r>
    </w:p>
    <w:p w:rsidR="008D0E7E" w:rsidRDefault="008D0E7E" w:rsidP="00051EA5">
      <w:pPr>
        <w:jc w:val="both"/>
      </w:pPr>
    </w:p>
    <w:p w:rsidR="008D0E7E" w:rsidRPr="008D0E7E" w:rsidRDefault="008D0E7E" w:rsidP="00051EA5">
      <w:pPr>
        <w:jc w:val="both"/>
      </w:pPr>
      <w:r>
        <w:t>Im kommenden Jahr wird der Vielseitige gleich zwei Alben veröffentlichen: eine Jazz-Platte und ein Electronic-Werk. Immer dem Ausdruck tiefgründiger Gefühlswelten auf der Spur...</w:t>
      </w:r>
    </w:p>
    <w:sectPr w:rsidR="008D0E7E" w:rsidRPr="008D0E7E" w:rsidSect="00A168E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 New Roman (Textkörper CS)">
    <w:altName w:val="Times New Roman"/>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A35"/>
    <w:rsid w:val="000161A9"/>
    <w:rsid w:val="00051EA5"/>
    <w:rsid w:val="000733F4"/>
    <w:rsid w:val="000B4A21"/>
    <w:rsid w:val="000B4B1A"/>
    <w:rsid w:val="00117F25"/>
    <w:rsid w:val="00125EE9"/>
    <w:rsid w:val="0015393D"/>
    <w:rsid w:val="00167E19"/>
    <w:rsid w:val="00293A08"/>
    <w:rsid w:val="002B4012"/>
    <w:rsid w:val="0040064A"/>
    <w:rsid w:val="00407538"/>
    <w:rsid w:val="00423626"/>
    <w:rsid w:val="00484171"/>
    <w:rsid w:val="004E192A"/>
    <w:rsid w:val="004E7B97"/>
    <w:rsid w:val="0053376D"/>
    <w:rsid w:val="00600651"/>
    <w:rsid w:val="00680C12"/>
    <w:rsid w:val="00694F73"/>
    <w:rsid w:val="00733185"/>
    <w:rsid w:val="00784A8E"/>
    <w:rsid w:val="00820768"/>
    <w:rsid w:val="008475C1"/>
    <w:rsid w:val="00893E87"/>
    <w:rsid w:val="008D0E7E"/>
    <w:rsid w:val="00903DFA"/>
    <w:rsid w:val="00905320"/>
    <w:rsid w:val="00922B49"/>
    <w:rsid w:val="009C3A17"/>
    <w:rsid w:val="00A05FE3"/>
    <w:rsid w:val="00A168E2"/>
    <w:rsid w:val="00A57CEB"/>
    <w:rsid w:val="00A63528"/>
    <w:rsid w:val="00A75A92"/>
    <w:rsid w:val="00B25A43"/>
    <w:rsid w:val="00B32176"/>
    <w:rsid w:val="00B61D5B"/>
    <w:rsid w:val="00B87A21"/>
    <w:rsid w:val="00BD7741"/>
    <w:rsid w:val="00C27A5B"/>
    <w:rsid w:val="00C80C0F"/>
    <w:rsid w:val="00C82A35"/>
    <w:rsid w:val="00CD2EBE"/>
    <w:rsid w:val="00E96C0A"/>
    <w:rsid w:val="00F301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F6C6"/>
  <w14:defaultImageDpi w14:val="32767"/>
  <w15:chartTrackingRefBased/>
  <w15:docId w15:val="{C0336827-FD65-E040-9066-D06E01101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05FE3"/>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A05FE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Words>
  <Characters>4351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nonesuch@t-online.de</dc:creator>
  <cp:keywords/>
  <dc:description/>
  <cp:lastModifiedBy>nonesuch@t-online.de</cp:lastModifiedBy>
  <cp:revision>2</cp:revision>
  <cp:lastPrinted>2019-12-04T09:25:00Z</cp:lastPrinted>
  <dcterms:created xsi:type="dcterms:W3CDTF">2019-12-04T09:25:00Z</dcterms:created>
  <dcterms:modified xsi:type="dcterms:W3CDTF">2019-12-04T09:25:00Z</dcterms:modified>
</cp:coreProperties>
</file>